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34BD" w14:textId="3FD1AEE1" w:rsidR="00F73703" w:rsidRPr="00F73703" w:rsidRDefault="00F73703" w:rsidP="00F73703">
      <w:pPr>
        <w:pStyle w:val="Ttulo1"/>
        <w:spacing w:before="156" w:line="230" w:lineRule="auto"/>
        <w:ind w:left="-426" w:right="-568" w:firstLine="0"/>
        <w:jc w:val="center"/>
        <w:rPr>
          <w:sz w:val="28"/>
          <w:szCs w:val="28"/>
        </w:rPr>
      </w:pPr>
      <w:bookmarkStart w:id="0" w:name="_heading=h.3gzxz4g3pnp3" w:colFirst="0" w:colLast="0"/>
      <w:bookmarkEnd w:id="0"/>
      <w:r w:rsidRPr="00F73703">
        <w:rPr>
          <w:sz w:val="28"/>
          <w:szCs w:val="28"/>
        </w:rPr>
        <w:t>EDITAL</w:t>
      </w:r>
      <w:r w:rsidRPr="00F73703">
        <w:rPr>
          <w:spacing w:val="-9"/>
          <w:sz w:val="28"/>
          <w:szCs w:val="28"/>
        </w:rPr>
        <w:t xml:space="preserve"> </w:t>
      </w:r>
      <w:r w:rsidRPr="00F73703">
        <w:rPr>
          <w:sz w:val="28"/>
          <w:szCs w:val="28"/>
        </w:rPr>
        <w:t>DE</w:t>
      </w:r>
      <w:r w:rsidRPr="00F73703">
        <w:rPr>
          <w:spacing w:val="-9"/>
          <w:sz w:val="28"/>
          <w:szCs w:val="28"/>
        </w:rPr>
        <w:t xml:space="preserve"> </w:t>
      </w:r>
      <w:r w:rsidRPr="00F73703">
        <w:rPr>
          <w:sz w:val="28"/>
          <w:szCs w:val="28"/>
        </w:rPr>
        <w:t>CHAMAMENTO</w:t>
      </w:r>
      <w:r w:rsidRPr="00F73703">
        <w:rPr>
          <w:spacing w:val="-9"/>
          <w:sz w:val="28"/>
          <w:szCs w:val="28"/>
        </w:rPr>
        <w:t xml:space="preserve"> </w:t>
      </w:r>
      <w:r w:rsidRPr="00F73703">
        <w:rPr>
          <w:sz w:val="28"/>
          <w:szCs w:val="28"/>
        </w:rPr>
        <w:t>PÚBLICO</w:t>
      </w:r>
      <w:r w:rsidRPr="00F73703">
        <w:rPr>
          <w:spacing w:val="-9"/>
          <w:sz w:val="28"/>
          <w:szCs w:val="28"/>
        </w:rPr>
        <w:t xml:space="preserve"> </w:t>
      </w:r>
      <w:r w:rsidRPr="00F73703">
        <w:rPr>
          <w:sz w:val="28"/>
          <w:szCs w:val="28"/>
        </w:rPr>
        <w:t>Nº</w:t>
      </w:r>
      <w:r w:rsidRPr="00F73703">
        <w:rPr>
          <w:spacing w:val="-9"/>
          <w:sz w:val="28"/>
          <w:szCs w:val="28"/>
        </w:rPr>
        <w:t xml:space="preserve"> </w:t>
      </w:r>
      <w:r w:rsidRPr="00F73703">
        <w:rPr>
          <w:sz w:val="28"/>
          <w:szCs w:val="28"/>
        </w:rPr>
        <w:t>01/2023</w:t>
      </w:r>
      <w:r w:rsidRPr="00F73703">
        <w:rPr>
          <w:spacing w:val="1"/>
          <w:sz w:val="28"/>
          <w:szCs w:val="28"/>
        </w:rPr>
        <w:t xml:space="preserve"> </w:t>
      </w:r>
      <w:r w:rsidR="0001285A">
        <w:rPr>
          <w:spacing w:val="1"/>
          <w:sz w:val="28"/>
          <w:szCs w:val="28"/>
        </w:rPr>
        <w:t>“PAULO ROBERTO</w:t>
      </w:r>
      <w:r w:rsidR="007C00F0">
        <w:rPr>
          <w:spacing w:val="1"/>
          <w:sz w:val="28"/>
          <w:szCs w:val="28"/>
        </w:rPr>
        <w:t xml:space="preserve"> DE SOUZA JUNIOR</w:t>
      </w:r>
      <w:r w:rsidR="0001285A">
        <w:rPr>
          <w:spacing w:val="1"/>
          <w:sz w:val="28"/>
          <w:szCs w:val="28"/>
        </w:rPr>
        <w:t xml:space="preserve">” </w:t>
      </w:r>
      <w:r w:rsidRPr="00F73703">
        <w:rPr>
          <w:sz w:val="28"/>
          <w:szCs w:val="28"/>
        </w:rPr>
        <w:t>PARA</w:t>
      </w:r>
      <w:r w:rsidRPr="00F73703">
        <w:rPr>
          <w:spacing w:val="-4"/>
          <w:sz w:val="28"/>
          <w:szCs w:val="28"/>
        </w:rPr>
        <w:t xml:space="preserve"> </w:t>
      </w:r>
      <w:r w:rsidRPr="00F73703">
        <w:rPr>
          <w:sz w:val="28"/>
          <w:szCs w:val="28"/>
        </w:rPr>
        <w:t>CELEBRAÇÃO DE TERMO DE EXECUÇÃO CULTURAL VOLTADO PARA O</w:t>
      </w:r>
      <w:r w:rsidRPr="00F73703">
        <w:rPr>
          <w:spacing w:val="-4"/>
          <w:sz w:val="28"/>
          <w:szCs w:val="28"/>
        </w:rPr>
        <w:t xml:space="preserve"> </w:t>
      </w:r>
      <w:r w:rsidRPr="00F73703">
        <w:rPr>
          <w:sz w:val="28"/>
          <w:szCs w:val="28"/>
        </w:rPr>
        <w:t xml:space="preserve">AUDIOVISUAL NO MUNICÍPIO DE </w:t>
      </w:r>
      <w:r w:rsidR="00B865F2">
        <w:rPr>
          <w:sz w:val="28"/>
          <w:szCs w:val="28"/>
        </w:rPr>
        <w:t>NAZAREZINHO</w:t>
      </w:r>
      <w:r w:rsidRPr="00F73703">
        <w:rPr>
          <w:sz w:val="28"/>
          <w:szCs w:val="28"/>
        </w:rPr>
        <w:t xml:space="preserve"> - PB</w:t>
      </w:r>
    </w:p>
    <w:p w14:paraId="75CF2567" w14:textId="77777777" w:rsidR="003B1402" w:rsidRDefault="003B1402" w:rsidP="00FC4608">
      <w:pPr>
        <w:jc w:val="center"/>
        <w:rPr>
          <w:b/>
          <w:sz w:val="28"/>
          <w:szCs w:val="28"/>
        </w:rPr>
      </w:pPr>
    </w:p>
    <w:p w14:paraId="26DAD78E" w14:textId="77777777" w:rsidR="003B1402" w:rsidRDefault="003B1402" w:rsidP="00FC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14:paraId="348C353C" w14:textId="77777777" w:rsidR="003B1402" w:rsidRDefault="003B1402" w:rsidP="00FC4608">
      <w:pPr>
        <w:jc w:val="center"/>
        <w:rPr>
          <w:b/>
          <w:sz w:val="28"/>
          <w:szCs w:val="28"/>
        </w:rPr>
      </w:pPr>
    </w:p>
    <w:p w14:paraId="01E2FFB0" w14:textId="77777777" w:rsidR="00FC4608" w:rsidRDefault="003B1402" w:rsidP="00FC4608">
      <w:pPr>
        <w:jc w:val="center"/>
        <w:rPr>
          <w:b/>
          <w:sz w:val="28"/>
          <w:szCs w:val="28"/>
        </w:rPr>
      </w:pPr>
      <w:r w:rsidRPr="003B1402">
        <w:rPr>
          <w:b/>
          <w:sz w:val="28"/>
          <w:szCs w:val="28"/>
        </w:rPr>
        <w:t>PLANILHA ORÇAME</w:t>
      </w:r>
      <w:r w:rsidR="00FC4608" w:rsidRPr="003B1402">
        <w:rPr>
          <w:b/>
          <w:sz w:val="28"/>
          <w:szCs w:val="28"/>
        </w:rPr>
        <w:t xml:space="preserve">NTÁRIA </w:t>
      </w:r>
    </w:p>
    <w:p w14:paraId="7C77C1F3" w14:textId="77777777" w:rsidR="00F73703" w:rsidRPr="003B1402" w:rsidRDefault="00F73703" w:rsidP="00FC4608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F73703" w14:paraId="1BC23311" w14:textId="77777777" w:rsidTr="004B7E9C">
        <w:tc>
          <w:tcPr>
            <w:tcW w:w="2268" w:type="dxa"/>
            <w:shd w:val="clear" w:color="auto" w:fill="D9D9D9" w:themeFill="background1" w:themeFillShade="D9"/>
          </w:tcPr>
          <w:p w14:paraId="19587E45" w14:textId="77777777" w:rsidR="00F73703" w:rsidRPr="00F73703" w:rsidRDefault="00F73703" w:rsidP="00FC4608">
            <w:pPr>
              <w:rPr>
                <w:b/>
              </w:rPr>
            </w:pPr>
            <w:r w:rsidRPr="00F73703">
              <w:rPr>
                <w:b/>
              </w:rPr>
              <w:t>Nome do Proponente</w:t>
            </w:r>
          </w:p>
        </w:tc>
        <w:tc>
          <w:tcPr>
            <w:tcW w:w="7371" w:type="dxa"/>
          </w:tcPr>
          <w:p w14:paraId="72F0D256" w14:textId="77777777" w:rsidR="00F73703" w:rsidRPr="00F73703" w:rsidRDefault="00F73703" w:rsidP="00FC4608">
            <w:pPr>
              <w:rPr>
                <w:sz w:val="28"/>
                <w:szCs w:val="28"/>
              </w:rPr>
            </w:pPr>
          </w:p>
        </w:tc>
      </w:tr>
      <w:tr w:rsidR="00F73703" w14:paraId="355781D1" w14:textId="77777777" w:rsidTr="004B7E9C">
        <w:tc>
          <w:tcPr>
            <w:tcW w:w="2268" w:type="dxa"/>
            <w:shd w:val="clear" w:color="auto" w:fill="D9D9D9" w:themeFill="background1" w:themeFillShade="D9"/>
          </w:tcPr>
          <w:p w14:paraId="042DD68A" w14:textId="77777777" w:rsidR="00F73703" w:rsidRPr="00F73703" w:rsidRDefault="00F73703" w:rsidP="00FC4608">
            <w:pPr>
              <w:rPr>
                <w:b/>
              </w:rPr>
            </w:pPr>
            <w:r w:rsidRPr="00F73703">
              <w:rPr>
                <w:b/>
              </w:rPr>
              <w:t>Nome do projeto</w:t>
            </w:r>
          </w:p>
        </w:tc>
        <w:tc>
          <w:tcPr>
            <w:tcW w:w="7371" w:type="dxa"/>
          </w:tcPr>
          <w:p w14:paraId="6D8C2AEC" w14:textId="77777777" w:rsidR="00F73703" w:rsidRPr="00F73703" w:rsidRDefault="00F73703" w:rsidP="00FC4608">
            <w:pPr>
              <w:rPr>
                <w:sz w:val="28"/>
                <w:szCs w:val="28"/>
              </w:rPr>
            </w:pPr>
          </w:p>
        </w:tc>
      </w:tr>
    </w:tbl>
    <w:p w14:paraId="791BFFEC" w14:textId="77777777" w:rsidR="005D148D" w:rsidRDefault="00FC4608" w:rsidP="00FC4608">
      <w:pPr>
        <w:tabs>
          <w:tab w:val="left" w:pos="1965"/>
        </w:tabs>
      </w:pPr>
      <w:r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5466"/>
        <w:gridCol w:w="1749"/>
        <w:gridCol w:w="1718"/>
      </w:tblGrid>
      <w:tr w:rsidR="00FC4608" w:rsidRPr="003B1402" w14:paraId="291753AB" w14:textId="77777777" w:rsidTr="004B7E9C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9367808" w14:textId="77777777" w:rsidR="00C12008" w:rsidRDefault="00FC4608" w:rsidP="00F73703">
            <w:pPr>
              <w:widowControl/>
              <w:spacing w:before="60" w:after="60"/>
              <w:ind w:left="186"/>
              <w:jc w:val="both"/>
              <w:rPr>
                <w:b/>
                <w:sz w:val="24"/>
                <w:szCs w:val="24"/>
              </w:rPr>
            </w:pPr>
            <w:r w:rsidRPr="003B1402">
              <w:rPr>
                <w:b/>
                <w:sz w:val="24"/>
                <w:szCs w:val="24"/>
              </w:rPr>
              <w:t>Orçamento</w:t>
            </w:r>
          </w:p>
          <w:p w14:paraId="4235E823" w14:textId="39A7B1B5" w:rsidR="00FC4608" w:rsidRPr="003B1402" w:rsidRDefault="00FC4608" w:rsidP="00F73703">
            <w:pPr>
              <w:widowControl/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C12008">
              <w:rPr>
                <w:i/>
                <w:sz w:val="20"/>
                <w:szCs w:val="20"/>
              </w:rPr>
              <w:t>(Indique o que você precisa, com o preço correspondente</w:t>
            </w:r>
            <w:r w:rsidR="00F73703" w:rsidRPr="00C12008">
              <w:rPr>
                <w:i/>
                <w:sz w:val="20"/>
                <w:szCs w:val="20"/>
              </w:rPr>
              <w:t xml:space="preserve"> aos valores de mercado seja em bens ou serviços)</w:t>
            </w:r>
            <w:r w:rsidRPr="00C1200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C4608" w14:paraId="0AFE1674" w14:textId="77777777" w:rsidTr="004B7E9C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EF18F80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141B0D2D" w14:textId="77777777" w:rsidR="00FC4608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6CD52B92" w14:textId="77777777" w:rsidR="00FC4608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48F57108" w14:textId="77777777" w:rsidR="00FC4608" w:rsidRDefault="00FC4608" w:rsidP="00D02817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FC4608" w14:paraId="32C08EF2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0B00BC0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F93A7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02B69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E2866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C4608" w14:paraId="26E0DAE8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038B51B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88275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19E71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82A05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C4608" w14:paraId="1D081279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B3ACF00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3E8E0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9A3DB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FD12B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C4608" w14:paraId="3B1C60AF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9B97A1B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E48F5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91AF1A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F758F4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C4608" w14:paraId="4FF92F1F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AB5DD75" w14:textId="77777777" w:rsidR="00FC4608" w:rsidRDefault="00FC4608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DC113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4BB23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C0143" w14:textId="77777777" w:rsidR="00FC4608" w:rsidRDefault="00FC4608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45FA1823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591928D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00057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9F0A1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14754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70B6E639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267CE084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DEDB7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53D14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14F990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6CABEB8D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3AAFB8A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0A716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6DB8B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15A8E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1968E4CB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A7864A1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B93741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96605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1BAA81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4B1B6D85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681DEFA0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EA996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CBEE1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379FB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116B0295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76457143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71165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034BD9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19CDA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7B0EEC57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514EC81F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603DBA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CFB10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A85D44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606EB2FF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068DC25D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62DE6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FB884C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A8D135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70343D95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1D5CB30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0AF27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C4648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10D32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1FF5EF35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1F2B783D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0806B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3B74EB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1325D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1A297486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38E67A6E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38DF2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981C4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13F1A0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B1402" w14:paraId="68045440" w14:textId="77777777" w:rsidTr="00C12008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14:paraId="4367F3A6" w14:textId="77777777" w:rsidR="003B1402" w:rsidRDefault="003B1402" w:rsidP="00D02817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AFF46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FDD5A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B6CA9" w14:textId="77777777" w:rsidR="003B1402" w:rsidRDefault="003B1402" w:rsidP="00D02817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C4608" w:rsidRPr="00CD670C" w14:paraId="417670FF" w14:textId="77777777" w:rsidTr="004B7E9C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092118AF" w14:textId="7CB58CA1" w:rsidR="00FC4608" w:rsidRPr="00CD670C" w:rsidRDefault="00B865F2" w:rsidP="00D02817">
            <w:pPr>
              <w:widowControl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D670C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BCA799" w14:textId="77777777" w:rsidR="00FC4608" w:rsidRPr="00CD670C" w:rsidRDefault="00FC4608" w:rsidP="00D02817">
            <w:pPr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7D9CD5C" w14:textId="77777777" w:rsidR="00FC4608" w:rsidRDefault="00FC4608" w:rsidP="00FC4608">
      <w:pPr>
        <w:tabs>
          <w:tab w:val="left" w:pos="1965"/>
        </w:tabs>
      </w:pPr>
    </w:p>
    <w:p w14:paraId="79A843BF" w14:textId="77777777" w:rsidR="00F73703" w:rsidRPr="00FC4608" w:rsidRDefault="00F73703" w:rsidP="00FC4608">
      <w:pPr>
        <w:tabs>
          <w:tab w:val="left" w:pos="1965"/>
        </w:tabs>
      </w:pPr>
    </w:p>
    <w:sectPr w:rsidR="00F73703" w:rsidRPr="00FC46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3C3" w14:textId="77777777" w:rsidR="0044574A" w:rsidRDefault="0044574A" w:rsidP="00FC4608">
      <w:r>
        <w:separator/>
      </w:r>
    </w:p>
  </w:endnote>
  <w:endnote w:type="continuationSeparator" w:id="0">
    <w:p w14:paraId="0A0A3125" w14:textId="77777777" w:rsidR="0044574A" w:rsidRDefault="0044574A" w:rsidP="00F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A816" w14:textId="77777777" w:rsidR="0044574A" w:rsidRDefault="0044574A" w:rsidP="00FC4608">
      <w:r>
        <w:separator/>
      </w:r>
    </w:p>
  </w:footnote>
  <w:footnote w:type="continuationSeparator" w:id="0">
    <w:p w14:paraId="5B54E265" w14:textId="77777777" w:rsidR="0044574A" w:rsidRDefault="0044574A" w:rsidP="00FC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344E" w14:textId="64CBF4E7" w:rsidR="00FC4608" w:rsidRPr="007F4D68" w:rsidRDefault="007F4D68" w:rsidP="007F4D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1D94CB" wp14:editId="0E18B45C">
          <wp:simplePos x="0" y="0"/>
          <wp:positionH relativeFrom="margin">
            <wp:align>center</wp:align>
          </wp:positionH>
          <wp:positionV relativeFrom="paragraph">
            <wp:posOffset>22165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1557837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837918" name="Imagem 1557837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8"/>
    <w:rsid w:val="0001285A"/>
    <w:rsid w:val="001F167B"/>
    <w:rsid w:val="001F583F"/>
    <w:rsid w:val="002A3F87"/>
    <w:rsid w:val="003B1402"/>
    <w:rsid w:val="0044574A"/>
    <w:rsid w:val="004A1D3C"/>
    <w:rsid w:val="004B7E9C"/>
    <w:rsid w:val="00515838"/>
    <w:rsid w:val="005D148D"/>
    <w:rsid w:val="006E0807"/>
    <w:rsid w:val="0077604F"/>
    <w:rsid w:val="007C00F0"/>
    <w:rsid w:val="007F4D68"/>
    <w:rsid w:val="008068CA"/>
    <w:rsid w:val="008B7A2A"/>
    <w:rsid w:val="00985B05"/>
    <w:rsid w:val="00B74BD2"/>
    <w:rsid w:val="00B865F2"/>
    <w:rsid w:val="00C12008"/>
    <w:rsid w:val="00CD670C"/>
    <w:rsid w:val="00DC7A3A"/>
    <w:rsid w:val="00E627CB"/>
    <w:rsid w:val="00F73703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D7D9"/>
  <w15:chartTrackingRefBased/>
  <w15:docId w15:val="{2813ADA6-A5DE-4CE7-ACA7-2757C24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608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B1402"/>
    <w:pPr>
      <w:ind w:left="786" w:hanging="5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6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4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60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B1402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F7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Raul Ozzy</cp:lastModifiedBy>
  <cp:revision>24</cp:revision>
  <cp:lastPrinted>2023-09-24T11:11:00Z</cp:lastPrinted>
  <dcterms:created xsi:type="dcterms:W3CDTF">2023-06-28T12:18:00Z</dcterms:created>
  <dcterms:modified xsi:type="dcterms:W3CDTF">2023-09-29T12:39:00Z</dcterms:modified>
</cp:coreProperties>
</file>